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390D71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163620BE" w14:textId="79137745" w:rsidR="00063817" w:rsidRDefault="00063817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063817">
        <w:rPr>
          <w:rFonts w:ascii="Arial" w:hAnsi="Arial" w:cs="Arial"/>
          <w:b/>
          <w:bCs/>
          <w:sz w:val="24"/>
          <w:szCs w:val="24"/>
        </w:rPr>
        <w:t>Патч-корд F/FTP CAT6A LSZH FR 3.0m. CabelTorg</w:t>
      </w:r>
    </w:p>
    <w:p w14:paraId="7AD399D5" w14:textId="77777777" w:rsidR="00063817" w:rsidRDefault="00063817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3CB7217D" w:rsidR="002A7CA5" w:rsidRPr="00BC0489" w:rsidRDefault="00063817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063817">
        <w:rPr>
          <w:rFonts w:ascii="Arial" w:hAnsi="Arial" w:cs="Arial"/>
          <w:sz w:val="24"/>
          <w:szCs w:val="24"/>
        </w:rPr>
        <w:t>Патч</w:t>
      </w:r>
      <w:r w:rsidRPr="00063817">
        <w:rPr>
          <w:rFonts w:ascii="Cambria Math" w:hAnsi="Cambria Math" w:cs="Cambria Math"/>
          <w:sz w:val="24"/>
          <w:szCs w:val="24"/>
        </w:rPr>
        <w:t>‑</w:t>
      </w:r>
      <w:r w:rsidRPr="00063817">
        <w:rPr>
          <w:rFonts w:ascii="Arial" w:hAnsi="Arial" w:cs="Arial"/>
          <w:sz w:val="24"/>
          <w:szCs w:val="24"/>
        </w:rPr>
        <w:t>корд F/FTP CAT6A LSZH FR, 3 м — экранированный коммутационный шнур категории 6A для стабильной передачи данных до 10 Гбит/с. Для качественного соединения оснащён надёжными коннекторами RJ</w:t>
      </w:r>
      <w:r w:rsidRPr="00063817">
        <w:rPr>
          <w:rFonts w:ascii="Cambria Math" w:hAnsi="Cambria Math" w:cs="Cambria Math"/>
          <w:sz w:val="24"/>
          <w:szCs w:val="24"/>
        </w:rPr>
        <w:t>‑</w:t>
      </w:r>
      <w:r w:rsidRPr="00063817">
        <w:rPr>
          <w:rFonts w:ascii="Arial" w:hAnsi="Arial" w:cs="Arial"/>
          <w:sz w:val="24"/>
          <w:szCs w:val="24"/>
        </w:rPr>
        <w:t>45. Безопасная LSZH оболочка и огнестойкое исполнение обеспечивают долговечность и защиту.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4DF70E9E" w14:textId="77777777" w:rsidTr="005759F4">
        <w:tc>
          <w:tcPr>
            <w:tcW w:w="4672" w:type="dxa"/>
            <w:shd w:val="clear" w:color="auto" w:fill="F8FAFF"/>
          </w:tcPr>
          <w:p w14:paraId="7C0B4164" w14:textId="22C185AE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Конструкция </w:t>
            </w:r>
          </w:p>
        </w:tc>
        <w:tc>
          <w:tcPr>
            <w:tcW w:w="6238" w:type="dxa"/>
          </w:tcPr>
          <w:p w14:paraId="56D895C8" w14:textId="23432B67" w:rsidR="00D16B8D" w:rsidRPr="00A11FCE" w:rsidRDefault="00D16B8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F/FTP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="003D7DCE" w:rsidRPr="00A11FCE">
              <w:rPr>
                <w:rFonts w:ascii="Arial" w:hAnsi="Arial" w:cs="Arial"/>
                <w:sz w:val="24"/>
                <w:szCs w:val="24"/>
                <w:lang w:val="ru-RU"/>
              </w:rPr>
              <w:t>Общий экран, каждая пара экранирована алюминиевой фольгой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</w:tcPr>
          <w:p w14:paraId="3147BE92" w14:textId="29888B33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6А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</w:tcPr>
          <w:p w14:paraId="2A67975C" w14:textId="3E7EABD5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</w:tc>
      </w:tr>
      <w:tr w:rsidR="00063817" w:rsidRPr="00BC0489" w14:paraId="36D36D4C" w14:textId="77777777" w:rsidTr="005759F4">
        <w:tc>
          <w:tcPr>
            <w:tcW w:w="4672" w:type="dxa"/>
            <w:shd w:val="clear" w:color="auto" w:fill="F8FAFF"/>
          </w:tcPr>
          <w:p w14:paraId="58FDBBB9" w14:textId="44837F57" w:rsidR="00063817" w:rsidRPr="00063817" w:rsidRDefault="00063817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разъема</w:t>
            </w:r>
          </w:p>
        </w:tc>
        <w:tc>
          <w:tcPr>
            <w:tcW w:w="6238" w:type="dxa"/>
          </w:tcPr>
          <w:p w14:paraId="19178845" w14:textId="03B8F7C3" w:rsidR="00063817" w:rsidRPr="00063817" w:rsidRDefault="00063817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RJ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5322546D" w:rsidR="002E2D80" w:rsidRPr="005759F4" w:rsidRDefault="00063817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6238" w:type="dxa"/>
          </w:tcPr>
          <w:p w14:paraId="77DD0F4B" w14:textId="64DEEF12" w:rsidR="002E2D80" w:rsidRPr="00A11FCE" w:rsidRDefault="00063817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 м</w:t>
            </w:r>
          </w:p>
        </w:tc>
      </w:tr>
      <w:tr w:rsidR="00515694" w:rsidRPr="00BC0489" w14:paraId="5A6519AD" w14:textId="77777777" w:rsidTr="005759F4">
        <w:tc>
          <w:tcPr>
            <w:tcW w:w="4672" w:type="dxa"/>
            <w:shd w:val="clear" w:color="auto" w:fill="F8FAFF"/>
          </w:tcPr>
          <w:p w14:paraId="208D12C3" w14:textId="7075037F" w:rsid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Материал проводников</w:t>
            </w:r>
          </w:p>
        </w:tc>
        <w:tc>
          <w:tcPr>
            <w:tcW w:w="6238" w:type="dxa"/>
          </w:tcPr>
          <w:p w14:paraId="5F159795" w14:textId="4C139B8B" w:rsid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Медь (Сu)</w:t>
            </w:r>
          </w:p>
        </w:tc>
      </w:tr>
      <w:tr w:rsidR="00515694" w:rsidRPr="00BC0489" w14:paraId="61228AAE" w14:textId="77777777" w:rsidTr="005759F4">
        <w:tc>
          <w:tcPr>
            <w:tcW w:w="4672" w:type="dxa"/>
            <w:shd w:val="clear" w:color="auto" w:fill="F8FAFF"/>
          </w:tcPr>
          <w:p w14:paraId="6D0A05A9" w14:textId="0C4928E1" w:rsid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проводников</w:t>
            </w:r>
          </w:p>
        </w:tc>
        <w:tc>
          <w:tcPr>
            <w:tcW w:w="6238" w:type="dxa"/>
          </w:tcPr>
          <w:p w14:paraId="34880487" w14:textId="31297C6D" w:rsid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Многожильный</w:t>
            </w:r>
          </w:p>
        </w:tc>
      </w:tr>
      <w:tr w:rsidR="00515694" w:rsidRPr="00BC0489" w14:paraId="5C0CEC0F" w14:textId="77777777" w:rsidTr="005759F4">
        <w:tc>
          <w:tcPr>
            <w:tcW w:w="4672" w:type="dxa"/>
            <w:shd w:val="clear" w:color="auto" w:fill="F8FAFF"/>
          </w:tcPr>
          <w:p w14:paraId="7037FCE1" w14:textId="1C56F858" w:rsid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Полоса пропускания</w:t>
            </w:r>
          </w:p>
        </w:tc>
        <w:tc>
          <w:tcPr>
            <w:tcW w:w="6238" w:type="dxa"/>
          </w:tcPr>
          <w:p w14:paraId="2EED2E10" w14:textId="4F820E2D" w:rsid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500 МГц</w:t>
            </w:r>
          </w:p>
        </w:tc>
      </w:tr>
      <w:tr w:rsidR="00515694" w:rsidRPr="00BC0489" w14:paraId="3368FA7A" w14:textId="77777777" w:rsidTr="005759F4">
        <w:tc>
          <w:tcPr>
            <w:tcW w:w="4672" w:type="dxa"/>
            <w:shd w:val="clear" w:color="auto" w:fill="F8FAFF"/>
          </w:tcPr>
          <w:p w14:paraId="68D565FB" w14:textId="7B7B4183" w:rsid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Максимальный ток</w:t>
            </w:r>
          </w:p>
        </w:tc>
        <w:tc>
          <w:tcPr>
            <w:tcW w:w="6238" w:type="dxa"/>
          </w:tcPr>
          <w:p w14:paraId="5DB63DAD" w14:textId="52277AA0" w:rsid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А</w:t>
            </w:r>
          </w:p>
        </w:tc>
      </w:tr>
      <w:tr w:rsidR="00515694" w:rsidRPr="00BC0489" w14:paraId="58ACBD8B" w14:textId="77777777" w:rsidTr="005759F4">
        <w:tc>
          <w:tcPr>
            <w:tcW w:w="4672" w:type="dxa"/>
            <w:shd w:val="clear" w:color="auto" w:fill="F8FAFF"/>
          </w:tcPr>
          <w:p w14:paraId="7B78873C" w14:textId="4C759888" w:rsid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Номинальное рабочее напряжение</w:t>
            </w:r>
          </w:p>
        </w:tc>
        <w:tc>
          <w:tcPr>
            <w:tcW w:w="6238" w:type="dxa"/>
          </w:tcPr>
          <w:p w14:paraId="59E8F285" w14:textId="1EC5E741" w:rsid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48 В</w:t>
            </w:r>
          </w:p>
        </w:tc>
      </w:tr>
      <w:tr w:rsidR="00515694" w:rsidRPr="00BC0489" w14:paraId="724067B4" w14:textId="77777777" w:rsidTr="005759F4">
        <w:tc>
          <w:tcPr>
            <w:tcW w:w="4672" w:type="dxa"/>
            <w:shd w:val="clear" w:color="auto" w:fill="F8FAFF"/>
          </w:tcPr>
          <w:p w14:paraId="29039547" w14:textId="7AE98EF2" w:rsid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Электрическая прочность диэлектрика</w:t>
            </w:r>
          </w:p>
        </w:tc>
        <w:tc>
          <w:tcPr>
            <w:tcW w:w="6238" w:type="dxa"/>
          </w:tcPr>
          <w:p w14:paraId="09829951" w14:textId="7C705466" w:rsid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1000В / 1мин</w:t>
            </w:r>
          </w:p>
        </w:tc>
      </w:tr>
      <w:tr w:rsidR="00515694" w:rsidRPr="00BC0489" w14:paraId="51BA5326" w14:textId="77777777" w:rsidTr="005759F4">
        <w:tc>
          <w:tcPr>
            <w:tcW w:w="4672" w:type="dxa"/>
            <w:shd w:val="clear" w:color="auto" w:fill="F8FAFF"/>
          </w:tcPr>
          <w:p w14:paraId="1A8D52B8" w14:textId="04CDE38B" w:rsidR="00515694" w:rsidRP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 изоляции</w:t>
            </w:r>
          </w:p>
        </w:tc>
        <w:tc>
          <w:tcPr>
            <w:tcW w:w="6238" w:type="dxa"/>
          </w:tcPr>
          <w:p w14:paraId="3AAB1E68" w14:textId="48F09891" w:rsidR="00515694" w:rsidRP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≥ 500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мОм</w:t>
            </w:r>
          </w:p>
        </w:tc>
      </w:tr>
      <w:tr w:rsidR="00515694" w:rsidRPr="00BC0489" w14:paraId="19A15D4B" w14:textId="77777777" w:rsidTr="005759F4">
        <w:tc>
          <w:tcPr>
            <w:tcW w:w="4672" w:type="dxa"/>
            <w:shd w:val="clear" w:color="auto" w:fill="F8FAFF"/>
          </w:tcPr>
          <w:p w14:paraId="1AEBC904" w14:textId="536AA727" w:rsidR="00515694" w:rsidRPr="00515694" w:rsidRDefault="00515694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Контактное сопротивление</w:t>
            </w:r>
          </w:p>
        </w:tc>
        <w:tc>
          <w:tcPr>
            <w:tcW w:w="6238" w:type="dxa"/>
          </w:tcPr>
          <w:p w14:paraId="628B6B54" w14:textId="465D1D81" w:rsidR="00515694" w:rsidRPr="00515694" w:rsidRDefault="0051569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≤20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15694">
              <w:rPr>
                <w:rFonts w:ascii="Arial" w:hAnsi="Arial" w:cs="Arial"/>
                <w:sz w:val="24"/>
                <w:szCs w:val="24"/>
                <w:lang w:val="ru-RU"/>
              </w:rPr>
              <w:t>мОм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3E4BDA74" w:rsidR="002E2D80" w:rsidRPr="005759F4" w:rsidRDefault="00063817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63817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Температура эксплуатации</w:t>
            </w:r>
          </w:p>
        </w:tc>
        <w:tc>
          <w:tcPr>
            <w:tcW w:w="6238" w:type="dxa"/>
          </w:tcPr>
          <w:p w14:paraId="6ADEF8C9" w14:textId="2FEFD340" w:rsidR="002E2D80" w:rsidRPr="00A11FCE" w:rsidRDefault="00063817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63817">
              <w:rPr>
                <w:rFonts w:ascii="Arial" w:hAnsi="Arial" w:cs="Arial"/>
                <w:sz w:val="24"/>
                <w:szCs w:val="24"/>
                <w:lang w:val="ru-RU"/>
              </w:rPr>
              <w:t>От -40 °C до + 50 °C</w:t>
            </w:r>
          </w:p>
        </w:tc>
      </w:tr>
    </w:tbl>
    <w:p w14:paraId="32D28237" w14:textId="61B7C0C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8633" w14:textId="77777777" w:rsidR="00390D71" w:rsidRDefault="00390D71" w:rsidP="00844757">
      <w:pPr>
        <w:spacing w:after="0" w:line="240" w:lineRule="auto"/>
      </w:pPr>
      <w:r>
        <w:separator/>
      </w:r>
    </w:p>
  </w:endnote>
  <w:endnote w:type="continuationSeparator" w:id="0">
    <w:p w14:paraId="0DA0DFA1" w14:textId="77777777" w:rsidR="00390D71" w:rsidRDefault="00390D71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EDBE" w14:textId="77777777" w:rsidR="00390D71" w:rsidRDefault="00390D71" w:rsidP="00844757">
      <w:pPr>
        <w:spacing w:after="0" w:line="240" w:lineRule="auto"/>
      </w:pPr>
      <w:r>
        <w:separator/>
      </w:r>
    </w:p>
  </w:footnote>
  <w:footnote w:type="continuationSeparator" w:id="0">
    <w:p w14:paraId="67BD3484" w14:textId="77777777" w:rsidR="00390D71" w:rsidRDefault="00390D71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iEIfiB99cUivlc04hKZTaCUYyx9gvtLmmYIJrc4RV8ueBTVVav1cdZki5WIpEEj31agY+EJWz1SVY7ktjI5cMA==" w:salt="F2Vs27Px1wmvUFEb63mR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63817"/>
    <w:rsid w:val="000F108E"/>
    <w:rsid w:val="001C02C6"/>
    <w:rsid w:val="002542A1"/>
    <w:rsid w:val="002A7CA5"/>
    <w:rsid w:val="002B3680"/>
    <w:rsid w:val="002E2D80"/>
    <w:rsid w:val="0030033D"/>
    <w:rsid w:val="0030656C"/>
    <w:rsid w:val="00390D71"/>
    <w:rsid w:val="003D7DCE"/>
    <w:rsid w:val="00443624"/>
    <w:rsid w:val="00482ED9"/>
    <w:rsid w:val="004C2E5F"/>
    <w:rsid w:val="004D0661"/>
    <w:rsid w:val="00501B03"/>
    <w:rsid w:val="00515694"/>
    <w:rsid w:val="00531CAD"/>
    <w:rsid w:val="005759F4"/>
    <w:rsid w:val="005F0131"/>
    <w:rsid w:val="006C384B"/>
    <w:rsid w:val="006D3F2E"/>
    <w:rsid w:val="007924A1"/>
    <w:rsid w:val="008229ED"/>
    <w:rsid w:val="00832DF1"/>
    <w:rsid w:val="00844757"/>
    <w:rsid w:val="009252BA"/>
    <w:rsid w:val="00957A3C"/>
    <w:rsid w:val="009725C4"/>
    <w:rsid w:val="009D67E1"/>
    <w:rsid w:val="00A11290"/>
    <w:rsid w:val="00A11FCE"/>
    <w:rsid w:val="00A8607E"/>
    <w:rsid w:val="00AE045E"/>
    <w:rsid w:val="00AE319F"/>
    <w:rsid w:val="00BA4A9D"/>
    <w:rsid w:val="00BC0489"/>
    <w:rsid w:val="00BC4351"/>
    <w:rsid w:val="00BE4B0E"/>
    <w:rsid w:val="00CA25DF"/>
    <w:rsid w:val="00D16B8D"/>
    <w:rsid w:val="00D41813"/>
    <w:rsid w:val="00E11931"/>
    <w:rsid w:val="00EA2242"/>
    <w:rsid w:val="00F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171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39</cp:revision>
  <dcterms:created xsi:type="dcterms:W3CDTF">2026-01-05T11:13:00Z</dcterms:created>
  <dcterms:modified xsi:type="dcterms:W3CDTF">2026-01-08T08:54:00Z</dcterms:modified>
</cp:coreProperties>
</file>