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F179B7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3CA7871D" w14:textId="2CA3DED4" w:rsidR="00EA2A53" w:rsidRDefault="002D1FED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2D1FED">
        <w:rPr>
          <w:rFonts w:ascii="Arial" w:hAnsi="Arial" w:cs="Arial"/>
          <w:b/>
          <w:bCs/>
          <w:sz w:val="24"/>
          <w:szCs w:val="24"/>
        </w:rPr>
        <w:t>Кабель CabelTorg GYXTS 24F (SM) волоконно-оптический — одномодовый</w:t>
      </w:r>
    </w:p>
    <w:p w14:paraId="25A8417C" w14:textId="77777777" w:rsidR="002D1FED" w:rsidRPr="002D1FED" w:rsidRDefault="002D1FED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3749A702" w14:textId="7A94C51C" w:rsidR="002A7CA5" w:rsidRPr="00BC0489" w:rsidRDefault="0045580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455805">
        <w:rPr>
          <w:rFonts w:ascii="Arial" w:hAnsi="Arial" w:cs="Arial"/>
          <w:sz w:val="24"/>
          <w:szCs w:val="24"/>
        </w:rPr>
        <w:t xml:space="preserve">Одномодовый </w:t>
      </w:r>
      <w:r w:rsidR="002D1FED">
        <w:rPr>
          <w:rFonts w:ascii="Arial" w:hAnsi="Arial" w:cs="Arial"/>
          <w:sz w:val="24"/>
          <w:szCs w:val="24"/>
          <w:lang w:val="ru-RU"/>
        </w:rPr>
        <w:t>24</w:t>
      </w:r>
      <w:r w:rsidRPr="00455805">
        <w:rPr>
          <w:rFonts w:ascii="Arial" w:hAnsi="Arial" w:cs="Arial"/>
          <w:sz w:val="24"/>
          <w:szCs w:val="24"/>
        </w:rPr>
        <w:t>-</w:t>
      </w:r>
      <w:r w:rsidR="002D1FED">
        <w:rPr>
          <w:rFonts w:ascii="Arial" w:hAnsi="Arial" w:cs="Arial"/>
          <w:sz w:val="24"/>
          <w:szCs w:val="24"/>
          <w:lang w:val="ru-RU"/>
        </w:rPr>
        <w:t>х</w:t>
      </w:r>
      <w:r w:rsidRPr="00455805">
        <w:rPr>
          <w:rFonts w:ascii="Arial" w:hAnsi="Arial" w:cs="Arial"/>
          <w:sz w:val="24"/>
          <w:szCs w:val="24"/>
        </w:rPr>
        <w:t xml:space="preserve"> волоконный кабель с центральной трубкой. Тип оптического волокна G.652D (Fujikura). Центральный модуль заполнен гидрофобным гелем. </w:t>
      </w:r>
      <w:r w:rsidR="00767912" w:rsidRPr="00767912">
        <w:rPr>
          <w:rFonts w:ascii="Arial" w:hAnsi="Arial" w:cs="Arial"/>
          <w:sz w:val="24"/>
          <w:szCs w:val="24"/>
        </w:rPr>
        <w:t>Бронированный стальной проволокой и стальной лентой</w:t>
      </w:r>
      <w:r w:rsidRPr="00455805">
        <w:rPr>
          <w:rFonts w:ascii="Arial" w:hAnsi="Arial" w:cs="Arial"/>
          <w:sz w:val="24"/>
          <w:szCs w:val="24"/>
        </w:rPr>
        <w:t>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38A75F6C" w:rsidR="00570DE6" w:rsidRPr="00570DE6" w:rsidRDefault="002D1FED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3C13E879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2D1C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D1CCE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7803A7B3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D9205E" w:rsidRPr="00BC0489" w14:paraId="1922DD68" w14:textId="77777777" w:rsidTr="005759F4">
        <w:tc>
          <w:tcPr>
            <w:tcW w:w="4672" w:type="dxa"/>
            <w:shd w:val="clear" w:color="auto" w:fill="F8FAFF"/>
          </w:tcPr>
          <w:p w14:paraId="7304EF15" w14:textId="2D48816D" w:rsidR="00D9205E" w:rsidRPr="00D9205E" w:rsidRDefault="00D9205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1F54F40A" w14:textId="663C3CF0" w:rsidR="00D9205E" w:rsidRPr="00D9205E" w:rsidRDefault="00D9205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 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E943" w14:textId="77777777" w:rsidR="00F179B7" w:rsidRDefault="00F179B7" w:rsidP="00844757">
      <w:pPr>
        <w:spacing w:after="0" w:line="240" w:lineRule="auto"/>
      </w:pPr>
      <w:r>
        <w:separator/>
      </w:r>
    </w:p>
  </w:endnote>
  <w:endnote w:type="continuationSeparator" w:id="0">
    <w:p w14:paraId="20C54250" w14:textId="77777777" w:rsidR="00F179B7" w:rsidRDefault="00F179B7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295C" w14:textId="77777777" w:rsidR="00F179B7" w:rsidRDefault="00F179B7" w:rsidP="00844757">
      <w:pPr>
        <w:spacing w:after="0" w:line="240" w:lineRule="auto"/>
      </w:pPr>
      <w:r>
        <w:separator/>
      </w:r>
    </w:p>
  </w:footnote>
  <w:footnote w:type="continuationSeparator" w:id="0">
    <w:p w14:paraId="7E0E506C" w14:textId="77777777" w:rsidR="00F179B7" w:rsidRDefault="00F179B7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XuDmZE6IjYlAuCmaIJxwKI6Ow5JZZN87JSXdQ519bout+epj4IRa4RdAFPYBRLnNxMYDSyK+U+8e9WOF0/oDVw==" w:salt="K3OGqXuHR3MAZ7UDNXKv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16974"/>
    <w:rsid w:val="002A7CA5"/>
    <w:rsid w:val="002B3680"/>
    <w:rsid w:val="002B6E84"/>
    <w:rsid w:val="002D1CCE"/>
    <w:rsid w:val="002D1FED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51277F"/>
    <w:rsid w:val="00531CAD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369FB"/>
    <w:rsid w:val="00844757"/>
    <w:rsid w:val="00873132"/>
    <w:rsid w:val="0094541A"/>
    <w:rsid w:val="00957A3C"/>
    <w:rsid w:val="009725C4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5185C"/>
    <w:rsid w:val="00C96A5C"/>
    <w:rsid w:val="00CA25DF"/>
    <w:rsid w:val="00D16B8D"/>
    <w:rsid w:val="00D4766E"/>
    <w:rsid w:val="00D9205E"/>
    <w:rsid w:val="00E11931"/>
    <w:rsid w:val="00E64DD7"/>
    <w:rsid w:val="00EA2242"/>
    <w:rsid w:val="00EA2A53"/>
    <w:rsid w:val="00EB3B6D"/>
    <w:rsid w:val="00F179B7"/>
    <w:rsid w:val="00F70325"/>
    <w:rsid w:val="00F96750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228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60</cp:revision>
  <dcterms:created xsi:type="dcterms:W3CDTF">2026-01-05T11:13:00Z</dcterms:created>
  <dcterms:modified xsi:type="dcterms:W3CDTF">2026-03-03T06:17:00Z</dcterms:modified>
</cp:coreProperties>
</file>